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06A2" w:rsidRPr="004806A2" w:rsidRDefault="004806A2" w:rsidP="004806A2">
      <w:pPr>
        <w:jc w:val="center"/>
        <w:rPr>
          <w:b/>
          <w:sz w:val="36"/>
          <w:szCs w:val="36"/>
        </w:rPr>
      </w:pPr>
      <w:r w:rsidRPr="004806A2">
        <w:rPr>
          <w:b/>
          <w:sz w:val="36"/>
          <w:szCs w:val="36"/>
        </w:rPr>
        <w:t>I.T.C. CABOTO GAETA</w:t>
      </w:r>
    </w:p>
    <w:p w:rsidR="00E800E3" w:rsidRPr="00862D4B" w:rsidRDefault="004806A2" w:rsidP="00862D4B">
      <w:pPr>
        <w:spacing w:after="0" w:line="240" w:lineRule="auto"/>
        <w:jc w:val="center"/>
        <w:rPr>
          <w:b/>
          <w:sz w:val="24"/>
          <w:szCs w:val="24"/>
        </w:rPr>
      </w:pPr>
      <w:r w:rsidRPr="00862D4B">
        <w:rPr>
          <w:b/>
          <w:sz w:val="24"/>
          <w:szCs w:val="24"/>
        </w:rPr>
        <w:t>PROGRAMMA DI DIRITTO ED ECONOMIA</w:t>
      </w:r>
    </w:p>
    <w:p w:rsidR="004806A2" w:rsidRPr="00862D4B" w:rsidRDefault="004806A2" w:rsidP="00862D4B">
      <w:pPr>
        <w:spacing w:after="0" w:line="240" w:lineRule="auto"/>
        <w:jc w:val="center"/>
        <w:rPr>
          <w:b/>
          <w:sz w:val="24"/>
          <w:szCs w:val="24"/>
        </w:rPr>
      </w:pPr>
      <w:r w:rsidRPr="00862D4B">
        <w:rPr>
          <w:b/>
          <w:sz w:val="24"/>
          <w:szCs w:val="24"/>
        </w:rPr>
        <w:t>ANNO SCOLASTICO 2013/ 2014</w:t>
      </w:r>
    </w:p>
    <w:p w:rsidR="004806A2" w:rsidRDefault="004806A2" w:rsidP="00862D4B">
      <w:pPr>
        <w:spacing w:after="0" w:line="240" w:lineRule="auto"/>
        <w:jc w:val="center"/>
        <w:rPr>
          <w:b/>
          <w:sz w:val="24"/>
          <w:szCs w:val="24"/>
        </w:rPr>
      </w:pPr>
      <w:r w:rsidRPr="00862D4B">
        <w:rPr>
          <w:b/>
          <w:sz w:val="24"/>
          <w:szCs w:val="24"/>
        </w:rPr>
        <w:t>CLASSE   II M</w:t>
      </w:r>
    </w:p>
    <w:p w:rsidR="00862D4B" w:rsidRDefault="00862D4B" w:rsidP="00862D4B">
      <w:pPr>
        <w:spacing w:after="0" w:line="240" w:lineRule="auto"/>
        <w:jc w:val="center"/>
        <w:rPr>
          <w:b/>
          <w:sz w:val="24"/>
          <w:szCs w:val="24"/>
        </w:rPr>
      </w:pPr>
    </w:p>
    <w:p w:rsidR="00862D4B" w:rsidRPr="00862D4B" w:rsidRDefault="00862D4B" w:rsidP="00862D4B">
      <w:pPr>
        <w:spacing w:after="0" w:line="240" w:lineRule="auto"/>
        <w:jc w:val="center"/>
        <w:rPr>
          <w:b/>
          <w:sz w:val="24"/>
          <w:szCs w:val="24"/>
        </w:rPr>
      </w:pPr>
    </w:p>
    <w:p w:rsidR="004806A2" w:rsidRPr="00862D4B" w:rsidRDefault="004806A2" w:rsidP="004806A2">
      <w:pPr>
        <w:pStyle w:val="Paragrafoelenco"/>
        <w:numPr>
          <w:ilvl w:val="0"/>
          <w:numId w:val="1"/>
        </w:numPr>
        <w:rPr>
          <w:b/>
          <w:sz w:val="28"/>
          <w:szCs w:val="28"/>
        </w:rPr>
      </w:pPr>
      <w:r w:rsidRPr="00862D4B">
        <w:rPr>
          <w:b/>
          <w:sz w:val="28"/>
          <w:szCs w:val="28"/>
        </w:rPr>
        <w:t>I rapporti politici nella Costituzione</w:t>
      </w:r>
    </w:p>
    <w:p w:rsidR="004806A2" w:rsidRDefault="004806A2" w:rsidP="004806A2">
      <w:pPr>
        <w:pStyle w:val="Paragrafoelenco"/>
        <w:numPr>
          <w:ilvl w:val="0"/>
          <w:numId w:val="2"/>
        </w:numPr>
      </w:pPr>
      <w:r>
        <w:t>Il diritto di voto</w:t>
      </w:r>
    </w:p>
    <w:p w:rsidR="004806A2" w:rsidRDefault="004806A2" w:rsidP="004806A2">
      <w:pPr>
        <w:pStyle w:val="Paragrafoelenco"/>
        <w:numPr>
          <w:ilvl w:val="0"/>
          <w:numId w:val="2"/>
        </w:numPr>
      </w:pPr>
      <w:r>
        <w:t>La partecipazione dei cittadini alla politica</w:t>
      </w:r>
    </w:p>
    <w:p w:rsidR="004806A2" w:rsidRDefault="004806A2" w:rsidP="004806A2">
      <w:pPr>
        <w:pStyle w:val="Paragrafoelenco"/>
        <w:numPr>
          <w:ilvl w:val="0"/>
          <w:numId w:val="2"/>
        </w:numPr>
      </w:pPr>
      <w:r>
        <w:t>I doveri dei cittadini</w:t>
      </w:r>
    </w:p>
    <w:p w:rsidR="004806A2" w:rsidRPr="00862D4B" w:rsidRDefault="004806A2" w:rsidP="004806A2">
      <w:pPr>
        <w:rPr>
          <w:sz w:val="28"/>
          <w:szCs w:val="28"/>
        </w:rPr>
      </w:pPr>
    </w:p>
    <w:p w:rsidR="004806A2" w:rsidRPr="00862D4B" w:rsidRDefault="004806A2" w:rsidP="004806A2">
      <w:pPr>
        <w:pStyle w:val="Paragrafoelenco"/>
        <w:numPr>
          <w:ilvl w:val="0"/>
          <w:numId w:val="1"/>
        </w:numPr>
        <w:rPr>
          <w:b/>
          <w:sz w:val="28"/>
          <w:szCs w:val="28"/>
        </w:rPr>
      </w:pPr>
      <w:r w:rsidRPr="00862D4B">
        <w:rPr>
          <w:b/>
          <w:sz w:val="28"/>
          <w:szCs w:val="28"/>
        </w:rPr>
        <w:t xml:space="preserve">Il </w:t>
      </w:r>
      <w:r w:rsidR="00862D4B">
        <w:rPr>
          <w:b/>
          <w:sz w:val="28"/>
          <w:szCs w:val="28"/>
        </w:rPr>
        <w:t>P</w:t>
      </w:r>
      <w:r w:rsidRPr="00862D4B">
        <w:rPr>
          <w:b/>
          <w:sz w:val="28"/>
          <w:szCs w:val="28"/>
        </w:rPr>
        <w:t>arlamento e il Presidente della Repubblica</w:t>
      </w:r>
    </w:p>
    <w:p w:rsidR="004806A2" w:rsidRDefault="004806A2" w:rsidP="004806A2">
      <w:pPr>
        <w:pStyle w:val="Paragrafoelenco"/>
        <w:numPr>
          <w:ilvl w:val="0"/>
          <w:numId w:val="3"/>
        </w:numPr>
      </w:pPr>
      <w:r>
        <w:t>Il Parlamento</w:t>
      </w:r>
    </w:p>
    <w:p w:rsidR="004806A2" w:rsidRDefault="004806A2" w:rsidP="004806A2">
      <w:pPr>
        <w:pStyle w:val="Paragrafoelenco"/>
        <w:numPr>
          <w:ilvl w:val="0"/>
          <w:numId w:val="3"/>
        </w:numPr>
      </w:pPr>
      <w:r>
        <w:t>La Camera dei deputati e il Senato della Repubblica</w:t>
      </w:r>
    </w:p>
    <w:p w:rsidR="004806A2" w:rsidRDefault="004806A2" w:rsidP="004806A2">
      <w:pPr>
        <w:pStyle w:val="Paragrafoelenco"/>
        <w:numPr>
          <w:ilvl w:val="0"/>
          <w:numId w:val="3"/>
        </w:numPr>
      </w:pPr>
      <w:r>
        <w:t>I lavori delle camere</w:t>
      </w:r>
    </w:p>
    <w:p w:rsidR="004806A2" w:rsidRDefault="004806A2" w:rsidP="004806A2">
      <w:pPr>
        <w:pStyle w:val="Paragrafoelenco"/>
        <w:numPr>
          <w:ilvl w:val="0"/>
          <w:numId w:val="3"/>
        </w:numPr>
      </w:pPr>
      <w:r>
        <w:t>Lo &lt;&lt;status&gt;&gt; di parlamentare</w:t>
      </w:r>
    </w:p>
    <w:p w:rsidR="004806A2" w:rsidRDefault="004806A2" w:rsidP="004806A2">
      <w:pPr>
        <w:pStyle w:val="Paragrafoelenco"/>
        <w:numPr>
          <w:ilvl w:val="0"/>
          <w:numId w:val="3"/>
        </w:numPr>
      </w:pPr>
      <w:r>
        <w:t>Le funzioni delle camere</w:t>
      </w:r>
    </w:p>
    <w:p w:rsidR="004806A2" w:rsidRDefault="004806A2" w:rsidP="004806A2">
      <w:pPr>
        <w:pStyle w:val="Paragrafoelenco"/>
        <w:numPr>
          <w:ilvl w:val="0"/>
          <w:numId w:val="3"/>
        </w:numPr>
      </w:pPr>
      <w:r>
        <w:t>Il referendum abrogativo</w:t>
      </w:r>
    </w:p>
    <w:p w:rsidR="004806A2" w:rsidRDefault="004806A2" w:rsidP="004806A2">
      <w:pPr>
        <w:pStyle w:val="Paragrafoelenco"/>
        <w:numPr>
          <w:ilvl w:val="0"/>
          <w:numId w:val="3"/>
        </w:numPr>
      </w:pPr>
      <w:r>
        <w:t>I decreti legislativi e i decreti legge</w:t>
      </w:r>
    </w:p>
    <w:p w:rsidR="004806A2" w:rsidRDefault="004806A2" w:rsidP="004806A2">
      <w:pPr>
        <w:pStyle w:val="Paragrafoelenco"/>
        <w:numPr>
          <w:ilvl w:val="0"/>
          <w:numId w:val="3"/>
        </w:numPr>
      </w:pPr>
      <w:r>
        <w:t>Le altre funzioni delle camere</w:t>
      </w:r>
    </w:p>
    <w:p w:rsidR="004806A2" w:rsidRDefault="004806A2" w:rsidP="004806A2">
      <w:pPr>
        <w:pStyle w:val="Paragrafoelenco"/>
        <w:numPr>
          <w:ilvl w:val="0"/>
          <w:numId w:val="3"/>
        </w:numPr>
      </w:pPr>
      <w:r>
        <w:t>Il Presidente della Repubblica</w:t>
      </w:r>
    </w:p>
    <w:p w:rsidR="004806A2" w:rsidRDefault="004806A2" w:rsidP="004806A2">
      <w:pPr>
        <w:pStyle w:val="Paragrafoelenco"/>
        <w:numPr>
          <w:ilvl w:val="0"/>
          <w:numId w:val="3"/>
        </w:numPr>
      </w:pPr>
      <w:r>
        <w:t>Le funzioni e lo &lt;&lt;status&gt;&gt; del Presidente della Repubblica</w:t>
      </w:r>
    </w:p>
    <w:p w:rsidR="004806A2" w:rsidRDefault="004806A2" w:rsidP="004806A2"/>
    <w:p w:rsidR="004806A2" w:rsidRPr="00862D4B" w:rsidRDefault="004806A2" w:rsidP="004806A2">
      <w:pPr>
        <w:rPr>
          <w:sz w:val="28"/>
          <w:szCs w:val="28"/>
        </w:rPr>
      </w:pPr>
    </w:p>
    <w:p w:rsidR="004806A2" w:rsidRPr="00862D4B" w:rsidRDefault="004806A2" w:rsidP="004806A2">
      <w:pPr>
        <w:pStyle w:val="Paragrafoelenco"/>
        <w:numPr>
          <w:ilvl w:val="0"/>
          <w:numId w:val="1"/>
        </w:numPr>
        <w:rPr>
          <w:b/>
          <w:sz w:val="28"/>
          <w:szCs w:val="28"/>
        </w:rPr>
      </w:pPr>
      <w:r w:rsidRPr="00862D4B">
        <w:rPr>
          <w:b/>
          <w:sz w:val="28"/>
          <w:szCs w:val="28"/>
        </w:rPr>
        <w:t>Il Governo e la politica</w:t>
      </w:r>
    </w:p>
    <w:p w:rsidR="004806A2" w:rsidRDefault="004806A2" w:rsidP="004806A2">
      <w:pPr>
        <w:pStyle w:val="Paragrafoelenco"/>
        <w:numPr>
          <w:ilvl w:val="0"/>
          <w:numId w:val="4"/>
        </w:numPr>
      </w:pPr>
      <w:r>
        <w:t>Il Governo</w:t>
      </w:r>
    </w:p>
    <w:p w:rsidR="004806A2" w:rsidRDefault="004806A2" w:rsidP="004806A2">
      <w:pPr>
        <w:pStyle w:val="Paragrafoelenco"/>
        <w:numPr>
          <w:ilvl w:val="0"/>
          <w:numId w:val="4"/>
        </w:numPr>
      </w:pPr>
      <w:r>
        <w:t>Il rapporto di fiducia Governo-Parlamento</w:t>
      </w:r>
    </w:p>
    <w:p w:rsidR="004806A2" w:rsidRDefault="004806A2" w:rsidP="004806A2">
      <w:pPr>
        <w:pStyle w:val="Paragrafoelenco"/>
        <w:numPr>
          <w:ilvl w:val="0"/>
          <w:numId w:val="4"/>
        </w:numPr>
      </w:pPr>
      <w:r>
        <w:t>Le funzioni del Governo</w:t>
      </w:r>
    </w:p>
    <w:p w:rsidR="004806A2" w:rsidRDefault="004806A2" w:rsidP="004806A2">
      <w:pPr>
        <w:pStyle w:val="Paragrafoelenco"/>
        <w:numPr>
          <w:ilvl w:val="0"/>
          <w:numId w:val="4"/>
        </w:numPr>
      </w:pPr>
      <w:r>
        <w:t>La pubblica amministrazione e gli organi ausiliari</w:t>
      </w:r>
    </w:p>
    <w:p w:rsidR="004806A2" w:rsidRDefault="004806A2" w:rsidP="004806A2">
      <w:pPr>
        <w:pStyle w:val="Paragrafoelenco"/>
        <w:numPr>
          <w:ilvl w:val="0"/>
          <w:numId w:val="4"/>
        </w:numPr>
      </w:pPr>
      <w:r>
        <w:t>Le forme di governo</w:t>
      </w:r>
    </w:p>
    <w:p w:rsidR="004806A2" w:rsidRDefault="004806A2" w:rsidP="004806A2">
      <w:pPr>
        <w:ind w:left="1080"/>
      </w:pPr>
    </w:p>
    <w:p w:rsidR="004806A2" w:rsidRDefault="004806A2" w:rsidP="004806A2">
      <w:pPr>
        <w:ind w:left="1080"/>
      </w:pPr>
    </w:p>
    <w:p w:rsidR="00862D4B" w:rsidRDefault="004806A2" w:rsidP="004806A2">
      <w:r>
        <w:t>Gli Alunni                                                                                                                                   L’insegnante</w:t>
      </w:r>
      <w:bookmarkStart w:id="0" w:name="_GoBack"/>
      <w:bookmarkEnd w:id="0"/>
    </w:p>
    <w:p w:rsidR="004806A2" w:rsidRDefault="004806A2"/>
    <w:p w:rsidR="004806A2" w:rsidRDefault="004806A2">
      <w:r>
        <w:t>Gaeta 05/06/14</w:t>
      </w:r>
    </w:p>
    <w:sectPr w:rsidR="004806A2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E70437"/>
    <w:multiLevelType w:val="hybridMultilevel"/>
    <w:tmpl w:val="533EF26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E558EA"/>
    <w:multiLevelType w:val="hybridMultilevel"/>
    <w:tmpl w:val="B9FA30D6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3ACB3AB6"/>
    <w:multiLevelType w:val="hybridMultilevel"/>
    <w:tmpl w:val="551EEE8E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44912D8F"/>
    <w:multiLevelType w:val="hybridMultilevel"/>
    <w:tmpl w:val="1FB49874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06A2"/>
    <w:rsid w:val="004806A2"/>
    <w:rsid w:val="00862D4B"/>
    <w:rsid w:val="00E80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4806A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4806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141</Words>
  <Characters>807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utente</cp:lastModifiedBy>
  <cp:revision>1</cp:revision>
  <dcterms:created xsi:type="dcterms:W3CDTF">2014-06-05T19:25:00Z</dcterms:created>
  <dcterms:modified xsi:type="dcterms:W3CDTF">2014-06-05T19:41:00Z</dcterms:modified>
</cp:coreProperties>
</file>